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4146D5D7" w:rsidR="3091FDD3" w:rsidRDefault="3091FDD3" w:rsidP="26267F6C">
      <w:pPr>
        <w:spacing w:after="0"/>
        <w:rPr>
          <w:b/>
          <w:bCs/>
          <w:sz w:val="24"/>
          <w:szCs w:val="24"/>
        </w:rPr>
      </w:pPr>
      <w:r w:rsidRPr="26267F6C">
        <w:rPr>
          <w:b/>
          <w:bCs/>
          <w:sz w:val="24"/>
          <w:szCs w:val="24"/>
        </w:rPr>
        <w:t>Meeting No. 3</w:t>
      </w:r>
      <w:r w:rsidR="006D0B18">
        <w:rPr>
          <w:b/>
          <w:bCs/>
          <w:sz w:val="24"/>
          <w:szCs w:val="24"/>
        </w:rPr>
        <w:t>4</w:t>
      </w:r>
      <w:r w:rsidR="00370CA2">
        <w:rPr>
          <w:b/>
          <w:bCs/>
          <w:sz w:val="24"/>
          <w:szCs w:val="24"/>
        </w:rPr>
        <w:t>3</w:t>
      </w:r>
    </w:p>
    <w:p w14:paraId="497F6D83" w14:textId="270046FF" w:rsidR="3091FDD3" w:rsidRDefault="3091FDD3" w:rsidP="26267F6C">
      <w:pPr>
        <w:spacing w:after="0"/>
        <w:rPr>
          <w:b/>
          <w:bCs/>
          <w:sz w:val="24"/>
          <w:szCs w:val="24"/>
        </w:rPr>
      </w:pPr>
      <w:r w:rsidRPr="26267F6C">
        <w:rPr>
          <w:b/>
          <w:bCs/>
          <w:sz w:val="24"/>
          <w:szCs w:val="24"/>
        </w:rPr>
        <w:t>Held T</w:t>
      </w:r>
      <w:r w:rsidR="00E33947">
        <w:rPr>
          <w:b/>
          <w:bCs/>
          <w:sz w:val="24"/>
          <w:szCs w:val="24"/>
        </w:rPr>
        <w:t xml:space="preserve">uesday </w:t>
      </w:r>
      <w:r w:rsidR="00075372">
        <w:rPr>
          <w:b/>
          <w:bCs/>
          <w:sz w:val="24"/>
          <w:szCs w:val="24"/>
        </w:rPr>
        <w:t>18</w:t>
      </w:r>
      <w:r w:rsidR="00075372" w:rsidRPr="00075372">
        <w:rPr>
          <w:b/>
          <w:bCs/>
          <w:sz w:val="24"/>
          <w:szCs w:val="24"/>
          <w:vertAlign w:val="superscript"/>
        </w:rPr>
        <w:t>th</w:t>
      </w:r>
      <w:r w:rsidR="00075372">
        <w:rPr>
          <w:b/>
          <w:bCs/>
          <w:sz w:val="24"/>
          <w:szCs w:val="24"/>
        </w:rPr>
        <w:t xml:space="preserve"> October 2022</w:t>
      </w:r>
    </w:p>
    <w:p w14:paraId="2D9BB5A9" w14:textId="56BA8E18" w:rsidR="3091FDD3" w:rsidRDefault="3091FDD3" w:rsidP="26267F6C">
      <w:pPr>
        <w:spacing w:after="0"/>
        <w:rPr>
          <w:b/>
          <w:bCs/>
          <w:sz w:val="24"/>
          <w:szCs w:val="24"/>
        </w:rPr>
      </w:pPr>
      <w:r w:rsidRPr="26267F6C">
        <w:rPr>
          <w:b/>
          <w:bCs/>
          <w:sz w:val="24"/>
          <w:szCs w:val="24"/>
        </w:rPr>
        <w:t>Llangedwyn Village Hall</w:t>
      </w:r>
    </w:p>
    <w:p w14:paraId="3268D2D7" w14:textId="3F4746F6" w:rsidR="26267F6C" w:rsidRDefault="26267F6C" w:rsidP="26267F6C">
      <w:pPr>
        <w:spacing w:after="0"/>
        <w:rPr>
          <w:sz w:val="24"/>
          <w:szCs w:val="24"/>
        </w:rPr>
      </w:pPr>
    </w:p>
    <w:p w14:paraId="3307CB1F" w14:textId="57F0E0B8" w:rsidR="3091FDD3" w:rsidRDefault="3091FDD3" w:rsidP="26267F6C">
      <w:pPr>
        <w:spacing w:after="0"/>
        <w:rPr>
          <w:sz w:val="24"/>
          <w:szCs w:val="24"/>
        </w:rPr>
      </w:pPr>
      <w:r w:rsidRPr="199695CD">
        <w:rPr>
          <w:b/>
          <w:bCs/>
          <w:sz w:val="24"/>
          <w:szCs w:val="24"/>
        </w:rPr>
        <w:t>Present</w:t>
      </w:r>
      <w:r w:rsidRPr="199695CD">
        <w:rPr>
          <w:sz w:val="24"/>
          <w:szCs w:val="24"/>
        </w:rPr>
        <w:t>: Nick Powell</w:t>
      </w:r>
      <w:r w:rsidR="00897C0E">
        <w:rPr>
          <w:sz w:val="24"/>
          <w:szCs w:val="24"/>
        </w:rPr>
        <w:t xml:space="preserve">, </w:t>
      </w:r>
      <w:r w:rsidRPr="199695CD">
        <w:rPr>
          <w:sz w:val="24"/>
          <w:szCs w:val="24"/>
        </w:rPr>
        <w:t>Gareth Williams</w:t>
      </w:r>
      <w:r w:rsidR="00897C0E">
        <w:rPr>
          <w:sz w:val="24"/>
          <w:szCs w:val="24"/>
        </w:rPr>
        <w:t xml:space="preserve"> </w:t>
      </w:r>
      <w:r w:rsidR="00897C0E" w:rsidRPr="199695CD">
        <w:rPr>
          <w:sz w:val="24"/>
          <w:szCs w:val="24"/>
        </w:rPr>
        <w:t>(Chairperson)</w:t>
      </w:r>
      <w:r w:rsidR="008D78F4">
        <w:rPr>
          <w:sz w:val="24"/>
          <w:szCs w:val="24"/>
        </w:rPr>
        <w:t xml:space="preserve">, </w:t>
      </w:r>
      <w:r w:rsidR="003467E6">
        <w:rPr>
          <w:sz w:val="24"/>
          <w:szCs w:val="24"/>
        </w:rPr>
        <w:t>Peter Keen</w:t>
      </w:r>
      <w:r w:rsidR="00A04875">
        <w:rPr>
          <w:sz w:val="24"/>
          <w:szCs w:val="24"/>
        </w:rPr>
        <w:t>,</w:t>
      </w:r>
      <w:r w:rsidR="009C0E2A">
        <w:rPr>
          <w:sz w:val="24"/>
          <w:szCs w:val="24"/>
        </w:rPr>
        <w:t xml:space="preserve"> </w:t>
      </w:r>
      <w:r w:rsidR="00A04875" w:rsidRPr="199695CD">
        <w:rPr>
          <w:sz w:val="24"/>
          <w:szCs w:val="24"/>
        </w:rPr>
        <w:t>Maureen Wilde</w:t>
      </w:r>
      <w:r w:rsidR="00075372">
        <w:rPr>
          <w:sz w:val="24"/>
          <w:szCs w:val="24"/>
        </w:rPr>
        <w:t xml:space="preserve">, Adrian Phillips, Cllr. Aled Davies, Jim Maccall (via </w:t>
      </w:r>
      <w:r w:rsidR="007D6C85">
        <w:rPr>
          <w:sz w:val="24"/>
          <w:szCs w:val="24"/>
        </w:rPr>
        <w:t>internet) and</w:t>
      </w:r>
      <w:r w:rsidR="00F22A45">
        <w:rPr>
          <w:sz w:val="24"/>
          <w:szCs w:val="24"/>
        </w:rPr>
        <w:t xml:space="preserve">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w:t>
      </w:r>
    </w:p>
    <w:p w14:paraId="308563A0" w14:textId="4559C00F" w:rsidR="26267F6C" w:rsidRDefault="26267F6C" w:rsidP="26267F6C">
      <w:pPr>
        <w:spacing w:after="0"/>
        <w:rPr>
          <w:sz w:val="24"/>
          <w:szCs w:val="24"/>
        </w:rPr>
      </w:pPr>
    </w:p>
    <w:p w14:paraId="0F7B5C1F" w14:textId="48382033" w:rsidR="0CF06B42" w:rsidRDefault="00075372" w:rsidP="199695CD">
      <w:pPr>
        <w:spacing w:after="0"/>
        <w:rPr>
          <w:sz w:val="24"/>
          <w:szCs w:val="24"/>
        </w:rPr>
      </w:pPr>
      <w:r>
        <w:rPr>
          <w:b/>
          <w:bCs/>
          <w:sz w:val="24"/>
          <w:szCs w:val="24"/>
        </w:rPr>
        <w:t>343</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1AC564BA" w14:textId="00BCE652" w:rsidR="008D78F4" w:rsidRDefault="00A04875" w:rsidP="26267F6C">
      <w:pPr>
        <w:spacing w:after="0"/>
        <w:rPr>
          <w:sz w:val="24"/>
          <w:szCs w:val="24"/>
        </w:rPr>
      </w:pPr>
      <w:r>
        <w:rPr>
          <w:sz w:val="24"/>
          <w:szCs w:val="24"/>
        </w:rPr>
        <w:t>Glynn Broadbent</w:t>
      </w:r>
    </w:p>
    <w:p w14:paraId="43637F09" w14:textId="77777777" w:rsidR="00065FB5" w:rsidRDefault="00065FB5" w:rsidP="26267F6C">
      <w:pPr>
        <w:spacing w:after="0"/>
        <w:rPr>
          <w:sz w:val="24"/>
          <w:szCs w:val="24"/>
        </w:rPr>
      </w:pPr>
    </w:p>
    <w:p w14:paraId="48AF2580" w14:textId="090997DC" w:rsidR="2CA6B579" w:rsidRDefault="00075372" w:rsidP="26267F6C">
      <w:pPr>
        <w:spacing w:after="0"/>
        <w:rPr>
          <w:b/>
          <w:bCs/>
          <w:sz w:val="24"/>
          <w:szCs w:val="24"/>
        </w:rPr>
      </w:pPr>
      <w:r>
        <w:rPr>
          <w:b/>
          <w:bCs/>
          <w:sz w:val="24"/>
          <w:szCs w:val="24"/>
        </w:rPr>
        <w:t>343</w:t>
      </w:r>
      <w:r w:rsidR="2CA6B579" w:rsidRPr="199695CD">
        <w:rPr>
          <w:b/>
          <w:bCs/>
          <w:sz w:val="24"/>
          <w:szCs w:val="24"/>
        </w:rPr>
        <w:t xml:space="preserve">.2: Minutes of Meeting </w:t>
      </w:r>
      <w:r w:rsidR="00A77720">
        <w:rPr>
          <w:b/>
          <w:bCs/>
          <w:sz w:val="24"/>
          <w:szCs w:val="24"/>
        </w:rPr>
        <w:t>34</w:t>
      </w:r>
      <w:r>
        <w:rPr>
          <w:b/>
          <w:bCs/>
          <w:sz w:val="24"/>
          <w:szCs w:val="24"/>
        </w:rPr>
        <w:t>2</w:t>
      </w:r>
      <w:r w:rsidR="2CA6B579" w:rsidRPr="199695CD">
        <w:rPr>
          <w:b/>
          <w:bCs/>
          <w:sz w:val="24"/>
          <w:szCs w:val="24"/>
        </w:rPr>
        <w:t xml:space="preserve"> held on T</w:t>
      </w:r>
      <w:r w:rsidR="00682478">
        <w:rPr>
          <w:b/>
          <w:bCs/>
          <w:sz w:val="24"/>
          <w:szCs w:val="24"/>
        </w:rPr>
        <w:t xml:space="preserve">uesday </w:t>
      </w:r>
      <w:r>
        <w:rPr>
          <w:b/>
          <w:bCs/>
          <w:sz w:val="24"/>
          <w:szCs w:val="24"/>
        </w:rPr>
        <w:t>20</w:t>
      </w:r>
      <w:r w:rsidRPr="00075372">
        <w:rPr>
          <w:b/>
          <w:bCs/>
          <w:sz w:val="24"/>
          <w:szCs w:val="24"/>
          <w:vertAlign w:val="superscript"/>
        </w:rPr>
        <w:t>th</w:t>
      </w:r>
      <w:r>
        <w:rPr>
          <w:b/>
          <w:bCs/>
          <w:sz w:val="24"/>
          <w:szCs w:val="24"/>
        </w:rPr>
        <w:t xml:space="preserve"> September</w:t>
      </w:r>
      <w:r w:rsidR="00682478">
        <w:rPr>
          <w:b/>
          <w:bCs/>
          <w:sz w:val="24"/>
          <w:szCs w:val="24"/>
        </w:rPr>
        <w:t xml:space="preserve"> 202</w:t>
      </w:r>
      <w:r w:rsidR="00AF3C37">
        <w:rPr>
          <w:b/>
          <w:bCs/>
          <w:sz w:val="24"/>
          <w:szCs w:val="24"/>
        </w:rPr>
        <w:t>2</w:t>
      </w:r>
      <w:r w:rsidR="00CE1439">
        <w:rPr>
          <w:b/>
          <w:bCs/>
          <w:sz w:val="24"/>
          <w:szCs w:val="24"/>
        </w:rPr>
        <w:t>.</w:t>
      </w:r>
    </w:p>
    <w:p w14:paraId="1A6BA925" w14:textId="01DCF091" w:rsidR="002B4F99" w:rsidRDefault="3AFF3AD7" w:rsidP="26267F6C">
      <w:pPr>
        <w:spacing w:after="0"/>
        <w:rPr>
          <w:sz w:val="24"/>
          <w:szCs w:val="24"/>
        </w:rPr>
      </w:pPr>
      <w:r w:rsidRPr="199695CD">
        <w:rPr>
          <w:sz w:val="24"/>
          <w:szCs w:val="24"/>
        </w:rPr>
        <w:t xml:space="preserve">The minutes were approved and signed by </w:t>
      </w:r>
      <w:r w:rsidR="00995F78">
        <w:rPr>
          <w:sz w:val="24"/>
          <w:szCs w:val="24"/>
        </w:rPr>
        <w:t>Gareth Williams</w:t>
      </w:r>
      <w:r w:rsidRPr="199695CD">
        <w:rPr>
          <w:sz w:val="24"/>
          <w:szCs w:val="24"/>
        </w:rPr>
        <w:t xml:space="preserve"> (chairperson)</w:t>
      </w:r>
    </w:p>
    <w:p w14:paraId="1405996F" w14:textId="77777777" w:rsidR="007E01E3" w:rsidRPr="007E01E3" w:rsidRDefault="007E01E3" w:rsidP="26267F6C">
      <w:pPr>
        <w:spacing w:after="0"/>
        <w:rPr>
          <w:sz w:val="24"/>
          <w:szCs w:val="24"/>
        </w:rPr>
      </w:pPr>
    </w:p>
    <w:p w14:paraId="0353A79F" w14:textId="33E4DA34" w:rsidR="5104A3A7" w:rsidRDefault="00075372" w:rsidP="26267F6C">
      <w:pPr>
        <w:spacing w:after="0"/>
        <w:rPr>
          <w:b/>
          <w:bCs/>
          <w:sz w:val="24"/>
          <w:szCs w:val="24"/>
        </w:rPr>
      </w:pPr>
      <w:r>
        <w:rPr>
          <w:b/>
          <w:bCs/>
          <w:sz w:val="24"/>
          <w:szCs w:val="24"/>
        </w:rPr>
        <w:t>343</w:t>
      </w:r>
      <w:r w:rsidR="5104A3A7" w:rsidRPr="26267F6C">
        <w:rPr>
          <w:b/>
          <w:bCs/>
          <w:sz w:val="24"/>
          <w:szCs w:val="24"/>
        </w:rPr>
        <w:t>.3: Matters Arising:</w:t>
      </w:r>
    </w:p>
    <w:p w14:paraId="0E6CAB56" w14:textId="5144352F" w:rsidR="00184AA2" w:rsidRPr="00184AA2" w:rsidRDefault="00E5712D" w:rsidP="00075372">
      <w:pPr>
        <w:pStyle w:val="ListParagraph"/>
        <w:numPr>
          <w:ilvl w:val="0"/>
          <w:numId w:val="8"/>
        </w:numPr>
        <w:spacing w:after="0"/>
        <w:rPr>
          <w:sz w:val="24"/>
          <w:szCs w:val="24"/>
        </w:rPr>
      </w:pPr>
      <w:r>
        <w:rPr>
          <w:b/>
          <w:bCs/>
          <w:sz w:val="24"/>
          <w:szCs w:val="24"/>
        </w:rPr>
        <w:t>Road Conditions and Water Leaks</w:t>
      </w:r>
      <w:r w:rsidR="53E86924" w:rsidRPr="199695CD">
        <w:rPr>
          <w:b/>
          <w:bCs/>
          <w:sz w:val="24"/>
          <w:szCs w:val="24"/>
        </w:rPr>
        <w:t xml:space="preserve"> </w:t>
      </w:r>
      <w:r w:rsidR="00721CA8">
        <w:rPr>
          <w:b/>
          <w:bCs/>
          <w:sz w:val="24"/>
          <w:szCs w:val="24"/>
        </w:rPr>
        <w:t>–</w:t>
      </w:r>
      <w:r w:rsidR="764E83E5" w:rsidRPr="199695CD">
        <w:rPr>
          <w:sz w:val="24"/>
          <w:szCs w:val="24"/>
        </w:rPr>
        <w:t xml:space="preserve"> </w:t>
      </w:r>
      <w:r w:rsidR="00075372">
        <w:rPr>
          <w:sz w:val="24"/>
          <w:szCs w:val="24"/>
        </w:rPr>
        <w:t xml:space="preserve">This is an ongoing issue with work being carried out by PCC or sub-contractors. Work is to be carried out on Bwlch-y-ddar during half term as this is a school bus route. </w:t>
      </w:r>
      <w:r w:rsidR="00AA1F7C">
        <w:rPr>
          <w:sz w:val="24"/>
          <w:szCs w:val="24"/>
        </w:rPr>
        <w:t xml:space="preserve"> The problem with tree saplings growing through the bridge at Llangedwyn was raised with Cllr. Davies. He is going to </w:t>
      </w:r>
      <w:r w:rsidR="0012727C">
        <w:rPr>
          <w:sz w:val="24"/>
          <w:szCs w:val="24"/>
        </w:rPr>
        <w:t>investigate</w:t>
      </w:r>
      <w:r w:rsidR="00AA1F7C">
        <w:rPr>
          <w:sz w:val="24"/>
          <w:szCs w:val="24"/>
        </w:rPr>
        <w:t xml:space="preserve"> the issue and raise it with PCC. </w:t>
      </w:r>
    </w:p>
    <w:p w14:paraId="4D6451A1" w14:textId="6C04C6AC" w:rsidR="004A1E35" w:rsidRDefault="00AD48FC" w:rsidP="26267F6C">
      <w:pPr>
        <w:pStyle w:val="ListParagraph"/>
        <w:numPr>
          <w:ilvl w:val="0"/>
          <w:numId w:val="8"/>
        </w:numPr>
        <w:spacing w:after="0"/>
        <w:rPr>
          <w:sz w:val="24"/>
          <w:szCs w:val="24"/>
        </w:rPr>
      </w:pPr>
      <w:r w:rsidRPr="199695CD">
        <w:rPr>
          <w:b/>
          <w:bCs/>
          <w:sz w:val="24"/>
          <w:szCs w:val="24"/>
        </w:rPr>
        <w:t>No Through Road Sign</w:t>
      </w:r>
      <w:r>
        <w:rPr>
          <w:b/>
          <w:bCs/>
          <w:sz w:val="24"/>
          <w:szCs w:val="24"/>
        </w:rPr>
        <w:t xml:space="preserve"> – </w:t>
      </w:r>
      <w:r w:rsidR="000D1D83">
        <w:rPr>
          <w:sz w:val="24"/>
          <w:szCs w:val="24"/>
        </w:rPr>
        <w:t>This has not been fitted Cllr. Aled Davies will contact Highways department to finally have the job completed.</w:t>
      </w:r>
      <w:r w:rsidR="00D146B0">
        <w:rPr>
          <w:sz w:val="24"/>
          <w:szCs w:val="24"/>
        </w:rPr>
        <w:t xml:space="preserve"> </w:t>
      </w:r>
    </w:p>
    <w:p w14:paraId="69D8BD10" w14:textId="448F72C1" w:rsidR="0012727C" w:rsidRDefault="0012727C" w:rsidP="26267F6C">
      <w:pPr>
        <w:pStyle w:val="ListParagraph"/>
        <w:numPr>
          <w:ilvl w:val="0"/>
          <w:numId w:val="8"/>
        </w:numPr>
        <w:spacing w:after="0"/>
        <w:rPr>
          <w:sz w:val="24"/>
          <w:szCs w:val="24"/>
        </w:rPr>
      </w:pPr>
      <w:r>
        <w:rPr>
          <w:b/>
          <w:bCs/>
          <w:sz w:val="24"/>
          <w:szCs w:val="24"/>
        </w:rPr>
        <w:t xml:space="preserve">Parking at Dol Emrys – </w:t>
      </w:r>
      <w:r>
        <w:rPr>
          <w:sz w:val="24"/>
          <w:szCs w:val="24"/>
        </w:rPr>
        <w:t>Peter and Jim have been going door to door talking to residents about the parking issues.  Two residents are blue badge holders</w:t>
      </w:r>
      <w:r w:rsidR="002D7E14">
        <w:rPr>
          <w:sz w:val="24"/>
          <w:szCs w:val="24"/>
        </w:rPr>
        <w:t xml:space="preserve">, this gives them a right to park on the road.  All of the residents are concerned about parking on the road due to the speed of the road.  Although this is a 30 mile an hour zone, many drivers go much faster. The residents have issues with the plans PCC have for parking.  There are other ways to create new parking.  </w:t>
      </w:r>
    </w:p>
    <w:p w14:paraId="4E32326D" w14:textId="70185198" w:rsidR="002D7E14" w:rsidRDefault="002D7E14" w:rsidP="002D7E14">
      <w:pPr>
        <w:pStyle w:val="ListParagraph"/>
        <w:spacing w:after="0"/>
        <w:rPr>
          <w:sz w:val="24"/>
          <w:szCs w:val="24"/>
        </w:rPr>
      </w:pPr>
      <w:r>
        <w:rPr>
          <w:sz w:val="24"/>
          <w:szCs w:val="24"/>
        </w:rPr>
        <w:t xml:space="preserve">Why can’t residents dig out their own gardens?  You are not allowed to create a new entrance.  </w:t>
      </w:r>
      <w:r w:rsidR="00DD27BD">
        <w:rPr>
          <w:sz w:val="24"/>
          <w:szCs w:val="24"/>
        </w:rPr>
        <w:t xml:space="preserve">You need planning permission to make permanent changes. </w:t>
      </w:r>
    </w:p>
    <w:p w14:paraId="6FFF2CC7" w14:textId="6CC7B8A0" w:rsidR="00DD27BD" w:rsidRDefault="00DD27BD" w:rsidP="002D7E14">
      <w:pPr>
        <w:pStyle w:val="ListParagraph"/>
        <w:spacing w:after="0"/>
        <w:rPr>
          <w:sz w:val="24"/>
          <w:szCs w:val="24"/>
        </w:rPr>
      </w:pPr>
      <w:r>
        <w:rPr>
          <w:sz w:val="24"/>
          <w:szCs w:val="24"/>
        </w:rPr>
        <w:t xml:space="preserve">The council looked at different ways of creating safer parking.  Cllr Davies will take the ideas back to PCC.  This will be discussed at the next meeting. </w:t>
      </w:r>
    </w:p>
    <w:p w14:paraId="4502C3B7" w14:textId="034321FE" w:rsidR="00DD27BD" w:rsidRPr="002D7E14" w:rsidRDefault="00DD27BD" w:rsidP="002D7E14">
      <w:pPr>
        <w:pStyle w:val="ListParagraph"/>
        <w:spacing w:after="0"/>
        <w:rPr>
          <w:sz w:val="24"/>
          <w:szCs w:val="24"/>
        </w:rPr>
      </w:pPr>
      <w:r>
        <w:rPr>
          <w:sz w:val="24"/>
          <w:szCs w:val="24"/>
        </w:rPr>
        <w:t xml:space="preserve">We will invite PCSO to the next meeting to discuss the speed issues in the villages. </w:t>
      </w:r>
    </w:p>
    <w:p w14:paraId="3885BCCF" w14:textId="1254D4D0" w:rsidR="00AA1F7C" w:rsidRDefault="002B5049" w:rsidP="00436B3A">
      <w:pPr>
        <w:pStyle w:val="ListParagraph"/>
        <w:numPr>
          <w:ilvl w:val="0"/>
          <w:numId w:val="8"/>
        </w:numPr>
        <w:spacing w:after="0"/>
        <w:rPr>
          <w:sz w:val="24"/>
          <w:szCs w:val="24"/>
        </w:rPr>
      </w:pPr>
      <w:r w:rsidRPr="000D1D83">
        <w:rPr>
          <w:b/>
          <w:bCs/>
          <w:sz w:val="24"/>
          <w:szCs w:val="24"/>
        </w:rPr>
        <w:t>Dirty Road Signs</w:t>
      </w:r>
      <w:r w:rsidR="0081213B" w:rsidRPr="000D1D83">
        <w:rPr>
          <w:b/>
          <w:bCs/>
          <w:sz w:val="24"/>
          <w:szCs w:val="24"/>
        </w:rPr>
        <w:t xml:space="preserve"> </w:t>
      </w:r>
      <w:r w:rsidR="002468A4" w:rsidRPr="000D1D83">
        <w:rPr>
          <w:b/>
          <w:bCs/>
          <w:sz w:val="24"/>
          <w:szCs w:val="24"/>
        </w:rPr>
        <w:t>–</w:t>
      </w:r>
      <w:r w:rsidR="000D1D83">
        <w:rPr>
          <w:b/>
          <w:bCs/>
          <w:sz w:val="24"/>
          <w:szCs w:val="24"/>
        </w:rPr>
        <w:t xml:space="preserve"> </w:t>
      </w:r>
      <w:r w:rsidR="000D1D83">
        <w:rPr>
          <w:sz w:val="24"/>
          <w:szCs w:val="24"/>
        </w:rPr>
        <w:t xml:space="preserve">Cllr. Aled Davies explained it is the responsibility of the landowner to keep the signs clear of foliage.  The landowner cutting the hedge should ensure they have cut around the road sign. </w:t>
      </w:r>
      <w:r w:rsidR="00AA1F7C">
        <w:rPr>
          <w:sz w:val="24"/>
          <w:szCs w:val="24"/>
        </w:rPr>
        <w:t xml:space="preserve"> Cllr. Aled Davies will ask PCC to write a letter to Llangedwyn Estate asking them to remind their tenants to keep the road signs clear.  Powys have not been seen cleaning road signs.  If we have serious </w:t>
      </w:r>
      <w:r w:rsidR="0012727C">
        <w:rPr>
          <w:sz w:val="24"/>
          <w:szCs w:val="24"/>
        </w:rPr>
        <w:t>problems,</w:t>
      </w:r>
      <w:r w:rsidR="00AA1F7C">
        <w:rPr>
          <w:sz w:val="24"/>
          <w:szCs w:val="24"/>
        </w:rPr>
        <w:t xml:space="preserve"> we should log this as an issue with PCC.</w:t>
      </w:r>
    </w:p>
    <w:p w14:paraId="7889584A" w14:textId="3176C489" w:rsidR="00AA1F7C" w:rsidRDefault="00AA1F7C" w:rsidP="00436B3A">
      <w:pPr>
        <w:pStyle w:val="ListParagraph"/>
        <w:numPr>
          <w:ilvl w:val="0"/>
          <w:numId w:val="8"/>
        </w:numPr>
        <w:spacing w:after="0"/>
        <w:rPr>
          <w:sz w:val="24"/>
          <w:szCs w:val="24"/>
        </w:rPr>
      </w:pPr>
      <w:r>
        <w:rPr>
          <w:b/>
          <w:bCs/>
          <w:sz w:val="24"/>
          <w:szCs w:val="24"/>
        </w:rPr>
        <w:t>Debris on Pavement –</w:t>
      </w:r>
      <w:r>
        <w:rPr>
          <w:sz w:val="24"/>
          <w:szCs w:val="24"/>
        </w:rPr>
        <w:t xml:space="preserve"> EW has logged the issue with PCC on their online system.  This has also been logged from Llangedwyn school as this is a safe route to school. The issue is debris on the pavement and hedgerow growing over the pavement.</w:t>
      </w:r>
      <w:r w:rsidR="0012727C">
        <w:rPr>
          <w:sz w:val="24"/>
          <w:szCs w:val="24"/>
        </w:rPr>
        <w:t xml:space="preserve">  This is very dangerous due to the speed of vehicles on the road.  Speeding is still an issue through Llangedwyn and Penybont.  PCC completed speed checks in Penybont last year but Cllr. Davies has not been given the data yet. </w:t>
      </w:r>
      <w:r w:rsidR="0012727C">
        <w:rPr>
          <w:sz w:val="24"/>
          <w:szCs w:val="24"/>
        </w:rPr>
        <w:lastRenderedPageBreak/>
        <w:t xml:space="preserve">Peter Keen has requested an FOI from Gosafe regarding Penybont and Llangedwyn.  This will be passed on to council once it is received. </w:t>
      </w:r>
    </w:p>
    <w:p w14:paraId="57A2AAA3" w14:textId="77777777" w:rsidR="0012727C" w:rsidRDefault="0012727C" w:rsidP="0012727C">
      <w:pPr>
        <w:pStyle w:val="ListParagraph"/>
        <w:numPr>
          <w:ilvl w:val="0"/>
          <w:numId w:val="8"/>
        </w:numPr>
        <w:spacing w:after="0"/>
        <w:rPr>
          <w:sz w:val="24"/>
          <w:szCs w:val="24"/>
        </w:rPr>
      </w:pPr>
      <w:r>
        <w:rPr>
          <w:b/>
          <w:bCs/>
          <w:sz w:val="24"/>
          <w:szCs w:val="24"/>
        </w:rPr>
        <w:t>First Aid Training Dates</w:t>
      </w:r>
      <w:r w:rsidRPr="199695CD">
        <w:rPr>
          <w:b/>
          <w:bCs/>
          <w:sz w:val="24"/>
          <w:szCs w:val="24"/>
        </w:rPr>
        <w:t xml:space="preserve"> </w:t>
      </w:r>
      <w:r>
        <w:rPr>
          <w:b/>
          <w:bCs/>
          <w:sz w:val="24"/>
          <w:szCs w:val="24"/>
        </w:rPr>
        <w:t>–</w:t>
      </w:r>
      <w:r w:rsidRPr="199695CD">
        <w:rPr>
          <w:b/>
          <w:bCs/>
          <w:sz w:val="24"/>
          <w:szCs w:val="24"/>
        </w:rPr>
        <w:t xml:space="preserve"> </w:t>
      </w:r>
      <w:r>
        <w:rPr>
          <w:sz w:val="24"/>
          <w:szCs w:val="24"/>
        </w:rPr>
        <w:t xml:space="preserve">The dates have now been set and a lot of the spaces have been filled. </w:t>
      </w:r>
    </w:p>
    <w:p w14:paraId="345E7B9C" w14:textId="77777777" w:rsidR="0012727C" w:rsidRDefault="0012727C" w:rsidP="0012727C">
      <w:pPr>
        <w:pStyle w:val="ListParagraph"/>
        <w:spacing w:after="0"/>
        <w:rPr>
          <w:sz w:val="24"/>
          <w:szCs w:val="24"/>
        </w:rPr>
      </w:pPr>
    </w:p>
    <w:p w14:paraId="0E9B1F1B" w14:textId="77777777" w:rsidR="0001772C" w:rsidRDefault="0001772C" w:rsidP="0001772C">
      <w:pPr>
        <w:pStyle w:val="ListParagraph"/>
        <w:spacing w:after="0"/>
        <w:rPr>
          <w:sz w:val="24"/>
          <w:szCs w:val="24"/>
        </w:rPr>
      </w:pPr>
    </w:p>
    <w:p w14:paraId="414E0CDF" w14:textId="52D3382B" w:rsidR="3730B725" w:rsidRPr="005E7C79" w:rsidRDefault="3730B725" w:rsidP="005E7C79">
      <w:pPr>
        <w:pStyle w:val="ListParagraph"/>
        <w:numPr>
          <w:ilvl w:val="1"/>
          <w:numId w:val="22"/>
        </w:numPr>
        <w:spacing w:after="0"/>
        <w:rPr>
          <w:b/>
          <w:bCs/>
          <w:sz w:val="24"/>
          <w:szCs w:val="24"/>
        </w:rPr>
      </w:pPr>
      <w:r w:rsidRPr="005E7C79">
        <w:rPr>
          <w:b/>
          <w:bCs/>
          <w:sz w:val="24"/>
          <w:szCs w:val="24"/>
        </w:rPr>
        <w:t>Correspondence Sent</w:t>
      </w:r>
    </w:p>
    <w:p w14:paraId="06B2A43D" w14:textId="43414D35" w:rsidR="3730B725" w:rsidRDefault="00DD27BD" w:rsidP="00DD27BD">
      <w:pPr>
        <w:pStyle w:val="ListParagraph"/>
        <w:numPr>
          <w:ilvl w:val="0"/>
          <w:numId w:val="24"/>
        </w:numPr>
        <w:spacing w:after="0"/>
        <w:rPr>
          <w:sz w:val="24"/>
          <w:szCs w:val="24"/>
        </w:rPr>
      </w:pPr>
      <w:r>
        <w:rPr>
          <w:sz w:val="24"/>
          <w:szCs w:val="24"/>
        </w:rPr>
        <w:t>Press release for September sent to Avertizer, County Times and Chronicle</w:t>
      </w:r>
    </w:p>
    <w:p w14:paraId="3B3BC837" w14:textId="12E036FB" w:rsidR="00DD27BD" w:rsidRPr="00DD27BD" w:rsidRDefault="00DD27BD" w:rsidP="00DD27BD">
      <w:pPr>
        <w:pStyle w:val="ListParagraph"/>
        <w:numPr>
          <w:ilvl w:val="0"/>
          <w:numId w:val="24"/>
        </w:numPr>
        <w:spacing w:after="0"/>
        <w:rPr>
          <w:sz w:val="24"/>
          <w:szCs w:val="24"/>
        </w:rPr>
      </w:pPr>
      <w:r>
        <w:rPr>
          <w:sz w:val="24"/>
          <w:szCs w:val="24"/>
        </w:rPr>
        <w:t>Powys County Council reported issues with pavement in Llangedwyn</w:t>
      </w:r>
    </w:p>
    <w:p w14:paraId="7D1D2928" w14:textId="77777777" w:rsidR="005C0C91" w:rsidRDefault="005C0C91" w:rsidP="005C0C91">
      <w:pPr>
        <w:pStyle w:val="ListParagraph"/>
        <w:spacing w:after="0"/>
        <w:rPr>
          <w:sz w:val="24"/>
          <w:szCs w:val="24"/>
        </w:rPr>
      </w:pPr>
    </w:p>
    <w:p w14:paraId="7C8C7F0A" w14:textId="57B9429C" w:rsidR="3730B725" w:rsidRDefault="00075372" w:rsidP="199695CD">
      <w:pPr>
        <w:spacing w:after="0"/>
        <w:rPr>
          <w:b/>
          <w:bCs/>
          <w:sz w:val="24"/>
          <w:szCs w:val="24"/>
        </w:rPr>
      </w:pPr>
      <w:r>
        <w:rPr>
          <w:b/>
          <w:bCs/>
          <w:sz w:val="24"/>
          <w:szCs w:val="24"/>
        </w:rPr>
        <w:t>343</w:t>
      </w:r>
      <w:r w:rsidR="3730B725" w:rsidRPr="199695CD">
        <w:rPr>
          <w:b/>
          <w:bCs/>
          <w:sz w:val="24"/>
          <w:szCs w:val="24"/>
        </w:rPr>
        <w:t>.5 Correspondence Received/Business</w:t>
      </w:r>
    </w:p>
    <w:p w14:paraId="602E9E3C" w14:textId="1D471716" w:rsidR="00AE1E64" w:rsidRPr="005E7C79" w:rsidRDefault="005E7C79" w:rsidP="00A84B23">
      <w:pPr>
        <w:pStyle w:val="ListParagraph"/>
        <w:numPr>
          <w:ilvl w:val="0"/>
          <w:numId w:val="14"/>
        </w:numPr>
        <w:spacing w:after="0"/>
        <w:rPr>
          <w:sz w:val="24"/>
          <w:szCs w:val="24"/>
        </w:rPr>
      </w:pPr>
      <w:r w:rsidRPr="005E7C79">
        <w:rPr>
          <w:sz w:val="24"/>
          <w:szCs w:val="24"/>
        </w:rPr>
        <w:t>None</w:t>
      </w:r>
    </w:p>
    <w:p w14:paraId="73A51D22" w14:textId="77777777" w:rsidR="007424FB" w:rsidRPr="007424FB" w:rsidRDefault="007424FB" w:rsidP="007424FB">
      <w:pPr>
        <w:spacing w:after="0"/>
        <w:ind w:left="360"/>
        <w:rPr>
          <w:sz w:val="24"/>
          <w:szCs w:val="24"/>
        </w:rPr>
      </w:pPr>
    </w:p>
    <w:p w14:paraId="3DF16F7A" w14:textId="3E3C3E6E" w:rsidR="0A5F5ABF" w:rsidRDefault="00075372" w:rsidP="199695CD">
      <w:pPr>
        <w:spacing w:after="0"/>
        <w:rPr>
          <w:b/>
          <w:bCs/>
          <w:sz w:val="24"/>
          <w:szCs w:val="24"/>
        </w:rPr>
      </w:pPr>
      <w:r>
        <w:rPr>
          <w:b/>
          <w:bCs/>
          <w:sz w:val="24"/>
          <w:szCs w:val="24"/>
        </w:rPr>
        <w:t>343</w:t>
      </w:r>
      <w:r w:rsidR="0A5F5ABF" w:rsidRPr="199695CD">
        <w:rPr>
          <w:b/>
          <w:bCs/>
          <w:sz w:val="24"/>
          <w:szCs w:val="24"/>
        </w:rPr>
        <w:t xml:space="preserve">.6 Planning Matters </w:t>
      </w:r>
    </w:p>
    <w:p w14:paraId="26048B89" w14:textId="63D8A5F5" w:rsidR="000E2225" w:rsidRDefault="002D6715" w:rsidP="00FE0086">
      <w:pPr>
        <w:pStyle w:val="ListParagraph"/>
        <w:numPr>
          <w:ilvl w:val="0"/>
          <w:numId w:val="21"/>
        </w:numPr>
        <w:spacing w:after="0"/>
        <w:rPr>
          <w:sz w:val="24"/>
          <w:szCs w:val="24"/>
        </w:rPr>
      </w:pPr>
      <w:r w:rsidRPr="00CB108F">
        <w:rPr>
          <w:sz w:val="24"/>
          <w:szCs w:val="24"/>
        </w:rPr>
        <w:t xml:space="preserve">Planning application for </w:t>
      </w:r>
      <w:r w:rsidR="00DD27BD">
        <w:rPr>
          <w:sz w:val="24"/>
          <w:szCs w:val="24"/>
        </w:rPr>
        <w:t>Demolition of conservatory and erection of two storey extension at Spring Cottage, Brithdir, Llanfyllin, SY22 5HA</w:t>
      </w:r>
      <w:r w:rsidR="0037070E" w:rsidRPr="00CB108F">
        <w:rPr>
          <w:sz w:val="24"/>
          <w:szCs w:val="24"/>
        </w:rPr>
        <w:t xml:space="preserve">. </w:t>
      </w:r>
    </w:p>
    <w:p w14:paraId="09639FE5" w14:textId="44457AD9" w:rsidR="00DD27BD" w:rsidRDefault="00DD27BD" w:rsidP="00FE0086">
      <w:pPr>
        <w:pStyle w:val="ListParagraph"/>
        <w:numPr>
          <w:ilvl w:val="0"/>
          <w:numId w:val="21"/>
        </w:numPr>
        <w:spacing w:after="0"/>
        <w:rPr>
          <w:sz w:val="24"/>
          <w:szCs w:val="24"/>
        </w:rPr>
      </w:pPr>
      <w:r>
        <w:rPr>
          <w:sz w:val="24"/>
          <w:szCs w:val="24"/>
        </w:rPr>
        <w:t xml:space="preserve">Planning results – none </w:t>
      </w:r>
    </w:p>
    <w:p w14:paraId="3886AC2D" w14:textId="1756371D" w:rsidR="00DD27BD" w:rsidRPr="00CB108F" w:rsidRDefault="00DD27BD" w:rsidP="00FE0086">
      <w:pPr>
        <w:pStyle w:val="ListParagraph"/>
        <w:numPr>
          <w:ilvl w:val="0"/>
          <w:numId w:val="21"/>
        </w:numPr>
        <w:spacing w:after="0"/>
        <w:rPr>
          <w:sz w:val="24"/>
          <w:szCs w:val="24"/>
        </w:rPr>
      </w:pPr>
      <w:r>
        <w:rPr>
          <w:sz w:val="24"/>
          <w:szCs w:val="24"/>
        </w:rPr>
        <w:t>Planning comments – no issues of objections to planning.</w:t>
      </w:r>
    </w:p>
    <w:p w14:paraId="18B18239" w14:textId="77777777" w:rsidR="009919DB" w:rsidRDefault="009919DB" w:rsidP="00F738A1">
      <w:pPr>
        <w:spacing w:after="0"/>
        <w:rPr>
          <w:sz w:val="24"/>
          <w:szCs w:val="24"/>
        </w:rPr>
      </w:pPr>
    </w:p>
    <w:p w14:paraId="13F48DAF" w14:textId="6AA080D4" w:rsidR="001D54A4" w:rsidRDefault="00075372" w:rsidP="00267C17">
      <w:pPr>
        <w:spacing w:after="0"/>
        <w:rPr>
          <w:b/>
          <w:bCs/>
          <w:sz w:val="24"/>
          <w:szCs w:val="24"/>
        </w:rPr>
      </w:pPr>
      <w:r>
        <w:rPr>
          <w:b/>
          <w:bCs/>
          <w:sz w:val="24"/>
          <w:szCs w:val="24"/>
        </w:rPr>
        <w:t>343</w:t>
      </w:r>
      <w:r w:rsidR="59B871EA" w:rsidRPr="199695CD">
        <w:rPr>
          <w:b/>
          <w:bCs/>
          <w:sz w:val="24"/>
          <w:szCs w:val="24"/>
        </w:rPr>
        <w:t>.7 Finance</w:t>
      </w:r>
    </w:p>
    <w:p w14:paraId="324458B5" w14:textId="77777777" w:rsidR="00946A7D" w:rsidRPr="00946A7D" w:rsidRDefault="00DA39DE" w:rsidP="00267C17">
      <w:pPr>
        <w:pStyle w:val="ListParagraph"/>
        <w:numPr>
          <w:ilvl w:val="0"/>
          <w:numId w:val="18"/>
        </w:numPr>
        <w:spacing w:after="0"/>
        <w:rPr>
          <w:b/>
          <w:bCs/>
          <w:sz w:val="24"/>
          <w:szCs w:val="24"/>
        </w:rPr>
      </w:pPr>
      <w:r>
        <w:rPr>
          <w:sz w:val="24"/>
          <w:szCs w:val="24"/>
        </w:rPr>
        <w:t xml:space="preserve">Business Reserve Account: </w:t>
      </w:r>
    </w:p>
    <w:p w14:paraId="3A6D6CFD" w14:textId="12588638" w:rsidR="00092BB1" w:rsidRDefault="000E2225" w:rsidP="00946A7D">
      <w:pPr>
        <w:pStyle w:val="ListParagraph"/>
        <w:spacing w:after="0"/>
        <w:rPr>
          <w:sz w:val="24"/>
          <w:szCs w:val="24"/>
        </w:rPr>
      </w:pPr>
      <w:r>
        <w:rPr>
          <w:sz w:val="24"/>
          <w:szCs w:val="24"/>
        </w:rPr>
        <w:t>Bank statement 1</w:t>
      </w:r>
      <w:r w:rsidR="00D95C93">
        <w:rPr>
          <w:sz w:val="24"/>
          <w:szCs w:val="24"/>
        </w:rPr>
        <w:t>6</w:t>
      </w:r>
      <w:r w:rsidR="00DD27BD">
        <w:rPr>
          <w:sz w:val="24"/>
          <w:szCs w:val="24"/>
        </w:rPr>
        <w:t>6</w:t>
      </w:r>
      <w:r w:rsidR="00875050">
        <w:rPr>
          <w:sz w:val="24"/>
          <w:szCs w:val="24"/>
        </w:rPr>
        <w:t>: £553.</w:t>
      </w:r>
      <w:r w:rsidR="00DD27BD">
        <w:rPr>
          <w:sz w:val="24"/>
          <w:szCs w:val="24"/>
        </w:rPr>
        <w:t>91</w:t>
      </w:r>
    </w:p>
    <w:p w14:paraId="796046FF" w14:textId="5556641A" w:rsidR="00946A7D" w:rsidRDefault="00DD27BD" w:rsidP="00946A7D">
      <w:pPr>
        <w:pStyle w:val="ListParagraph"/>
        <w:spacing w:after="0"/>
        <w:rPr>
          <w:sz w:val="24"/>
          <w:szCs w:val="24"/>
        </w:rPr>
      </w:pPr>
      <w:r>
        <w:rPr>
          <w:sz w:val="24"/>
          <w:szCs w:val="24"/>
        </w:rPr>
        <w:t xml:space="preserve">EW has not received any statements for the current account.  EW raise this issue with Natwest bank. </w:t>
      </w:r>
    </w:p>
    <w:p w14:paraId="097E78E2" w14:textId="759FF89D" w:rsidR="001619A5" w:rsidRPr="00DD27BD" w:rsidRDefault="007A7C8A" w:rsidP="00046BCB">
      <w:pPr>
        <w:pStyle w:val="ListParagraph"/>
        <w:numPr>
          <w:ilvl w:val="0"/>
          <w:numId w:val="18"/>
        </w:numPr>
        <w:spacing w:after="0"/>
        <w:rPr>
          <w:b/>
          <w:bCs/>
          <w:sz w:val="24"/>
          <w:szCs w:val="24"/>
        </w:rPr>
      </w:pPr>
      <w:r w:rsidRPr="00BD38A3">
        <w:rPr>
          <w:sz w:val="24"/>
          <w:szCs w:val="24"/>
        </w:rPr>
        <w:t>Accounts</w:t>
      </w:r>
      <w:r w:rsidR="00EB69F3">
        <w:rPr>
          <w:sz w:val="24"/>
          <w:szCs w:val="24"/>
        </w:rPr>
        <w:t>/</w:t>
      </w:r>
      <w:r w:rsidRPr="00BD38A3">
        <w:rPr>
          <w:sz w:val="24"/>
          <w:szCs w:val="24"/>
        </w:rPr>
        <w:t xml:space="preserve">Audit. </w:t>
      </w:r>
      <w:r w:rsidR="00DD27BD">
        <w:rPr>
          <w:sz w:val="24"/>
          <w:szCs w:val="24"/>
        </w:rPr>
        <w:t>Audit Wales requested further documents</w:t>
      </w:r>
      <w:r w:rsidR="001436D0">
        <w:rPr>
          <w:sz w:val="24"/>
          <w:szCs w:val="24"/>
        </w:rPr>
        <w:t>.</w:t>
      </w:r>
      <w:r w:rsidR="00DD27BD">
        <w:rPr>
          <w:sz w:val="24"/>
          <w:szCs w:val="24"/>
        </w:rPr>
        <w:t xml:space="preserve">  Everything has been sent electronically.  EW has had confirmation everything has been received. </w:t>
      </w:r>
    </w:p>
    <w:p w14:paraId="1511A6F5" w14:textId="4E4CED84" w:rsidR="00DD27BD" w:rsidRDefault="00DD27BD" w:rsidP="00DD27BD">
      <w:pPr>
        <w:pStyle w:val="ListParagraph"/>
        <w:spacing w:after="0"/>
        <w:rPr>
          <w:sz w:val="24"/>
          <w:szCs w:val="24"/>
        </w:rPr>
      </w:pPr>
      <w:r>
        <w:rPr>
          <w:sz w:val="24"/>
          <w:szCs w:val="24"/>
        </w:rPr>
        <w:t>Notice of conclusion of audit and right to inspect the annual return for the years ended 31</w:t>
      </w:r>
      <w:r w:rsidR="007D6C85" w:rsidRPr="007D6C85">
        <w:rPr>
          <w:sz w:val="24"/>
          <w:szCs w:val="24"/>
          <w:vertAlign w:val="superscript"/>
        </w:rPr>
        <w:t>st</w:t>
      </w:r>
      <w:r w:rsidR="007D6C85">
        <w:rPr>
          <w:sz w:val="24"/>
          <w:szCs w:val="24"/>
        </w:rPr>
        <w:t xml:space="preserve"> March 2022 was received today.  EW went through the form and the council agreed the cost of a copy of the annual return would be £5. </w:t>
      </w:r>
    </w:p>
    <w:p w14:paraId="40F3F00A" w14:textId="46251DEE" w:rsidR="007D6C85" w:rsidRPr="007D6C85" w:rsidRDefault="007D6C85" w:rsidP="007D6C85">
      <w:pPr>
        <w:pStyle w:val="ListParagraph"/>
        <w:spacing w:after="0"/>
        <w:rPr>
          <w:b/>
          <w:bCs/>
          <w:sz w:val="24"/>
          <w:szCs w:val="24"/>
        </w:rPr>
      </w:pPr>
      <w:r>
        <w:rPr>
          <w:sz w:val="24"/>
          <w:szCs w:val="24"/>
        </w:rPr>
        <w:t xml:space="preserve">Council agreed to pay North Montgomeryshire Cluster CIC for contribution to Llanfyllin Library. Cheque 376 for £136 signed by Nick Powell and Gareth Williams. </w:t>
      </w:r>
    </w:p>
    <w:p w14:paraId="0BFD9547" w14:textId="240171B6" w:rsidR="007426EF" w:rsidRPr="007426EF" w:rsidRDefault="007426EF" w:rsidP="00AC71D2">
      <w:pPr>
        <w:spacing w:after="0"/>
        <w:rPr>
          <w:b/>
          <w:bCs/>
          <w:sz w:val="24"/>
          <w:szCs w:val="24"/>
        </w:rPr>
      </w:pPr>
    </w:p>
    <w:p w14:paraId="3D2F69FB" w14:textId="54EA94B9" w:rsidR="1FB6E84C" w:rsidRDefault="00075372" w:rsidP="199695CD">
      <w:pPr>
        <w:spacing w:after="0"/>
        <w:rPr>
          <w:b/>
          <w:bCs/>
          <w:sz w:val="24"/>
          <w:szCs w:val="24"/>
        </w:rPr>
      </w:pPr>
      <w:r>
        <w:rPr>
          <w:b/>
          <w:bCs/>
          <w:sz w:val="24"/>
          <w:szCs w:val="24"/>
        </w:rPr>
        <w:t>343</w:t>
      </w:r>
      <w:r w:rsidR="1FB6E84C" w:rsidRPr="199695CD">
        <w:rPr>
          <w:b/>
          <w:bCs/>
          <w:sz w:val="24"/>
          <w:szCs w:val="24"/>
        </w:rPr>
        <w:t xml:space="preserve">.8 AOB </w:t>
      </w:r>
    </w:p>
    <w:p w14:paraId="05C6A176" w14:textId="1A06C504" w:rsidR="00857D3F" w:rsidRDefault="007D6C85" w:rsidP="199695CD">
      <w:pPr>
        <w:spacing w:after="0"/>
        <w:rPr>
          <w:sz w:val="24"/>
          <w:szCs w:val="24"/>
        </w:rPr>
      </w:pPr>
      <w:r>
        <w:rPr>
          <w:sz w:val="24"/>
          <w:szCs w:val="24"/>
        </w:rPr>
        <w:t>Council Tax consultation was not made known to the public.  This will make the results unfair.  This was explained to Cllr. Davies.  The closing date for the consultation was 5</w:t>
      </w:r>
      <w:r w:rsidRPr="007D6C85">
        <w:rPr>
          <w:sz w:val="24"/>
          <w:szCs w:val="24"/>
          <w:vertAlign w:val="superscript"/>
        </w:rPr>
        <w:t>th</w:t>
      </w:r>
      <w:r>
        <w:rPr>
          <w:sz w:val="24"/>
          <w:szCs w:val="24"/>
        </w:rPr>
        <w:t xml:space="preserve"> October. </w:t>
      </w:r>
    </w:p>
    <w:p w14:paraId="45663CAB" w14:textId="40B610C9" w:rsidR="0011773F" w:rsidRDefault="007D6C85" w:rsidP="199695CD">
      <w:pPr>
        <w:spacing w:after="0"/>
        <w:rPr>
          <w:sz w:val="24"/>
          <w:szCs w:val="24"/>
        </w:rPr>
      </w:pPr>
      <w:r>
        <w:rPr>
          <w:sz w:val="24"/>
          <w:szCs w:val="24"/>
        </w:rPr>
        <w:t xml:space="preserve">The trees on Llangedwyn School are hanging low over the road, this is causing issues for big lorries.  They are having to drive on the wrong side of the road.  EW will contact the school. </w:t>
      </w:r>
    </w:p>
    <w:p w14:paraId="4C8E5DEE" w14:textId="6B673D9D" w:rsidR="009366DA" w:rsidRPr="00602C34" w:rsidRDefault="009366DA" w:rsidP="199695CD">
      <w:pPr>
        <w:spacing w:after="0"/>
        <w:rPr>
          <w:sz w:val="24"/>
          <w:szCs w:val="24"/>
        </w:rPr>
      </w:pPr>
      <w:r>
        <w:rPr>
          <w:sz w:val="24"/>
          <w:szCs w:val="24"/>
        </w:rPr>
        <w:t xml:space="preserve">Next Meeting </w:t>
      </w:r>
      <w:r w:rsidR="00A36A6E">
        <w:rPr>
          <w:sz w:val="24"/>
          <w:szCs w:val="24"/>
        </w:rPr>
        <w:t>1</w:t>
      </w:r>
      <w:r w:rsidR="005B4F05">
        <w:rPr>
          <w:sz w:val="24"/>
          <w:szCs w:val="24"/>
        </w:rPr>
        <w:t>5</w:t>
      </w:r>
      <w:r w:rsidR="005B4F05" w:rsidRPr="005B4F05">
        <w:rPr>
          <w:sz w:val="24"/>
          <w:szCs w:val="24"/>
          <w:vertAlign w:val="superscript"/>
        </w:rPr>
        <w:t>th</w:t>
      </w:r>
      <w:r w:rsidR="005B4F05">
        <w:rPr>
          <w:sz w:val="24"/>
          <w:szCs w:val="24"/>
        </w:rPr>
        <w:t xml:space="preserve"> November</w:t>
      </w:r>
      <w:r w:rsidR="00FB6176">
        <w:rPr>
          <w:sz w:val="24"/>
          <w:szCs w:val="24"/>
        </w:rPr>
        <w:t xml:space="preserve"> 2022 7pm </w:t>
      </w:r>
      <w:r w:rsidR="004869B8">
        <w:rPr>
          <w:sz w:val="24"/>
          <w:szCs w:val="24"/>
        </w:rPr>
        <w:t>Llangedwyn Village Hall</w:t>
      </w:r>
    </w:p>
    <w:p w14:paraId="3179A368" w14:textId="634C288C" w:rsidR="26267F6C" w:rsidRDefault="26267F6C" w:rsidP="26267F6C">
      <w:pPr>
        <w:spacing w:after="0"/>
        <w:rPr>
          <w:sz w:val="24"/>
          <w:szCs w:val="24"/>
        </w:rPr>
      </w:pPr>
    </w:p>
    <w:p w14:paraId="783A59E6" w14:textId="1EEA4BB7" w:rsidR="26267F6C" w:rsidRDefault="26267F6C" w:rsidP="26267F6C">
      <w:pPr>
        <w:spacing w:after="0"/>
        <w:rPr>
          <w:sz w:val="24"/>
          <w:szCs w:val="24"/>
        </w:rPr>
      </w:pPr>
    </w:p>
    <w:sectPr w:rsidR="26267F6C" w:rsidSect="007D6C85">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3FCF" w14:textId="77777777" w:rsidR="00BF6C6A" w:rsidRDefault="00BF6C6A">
      <w:pPr>
        <w:spacing w:after="0" w:line="240" w:lineRule="auto"/>
      </w:pPr>
      <w:r>
        <w:separator/>
      </w:r>
    </w:p>
  </w:endnote>
  <w:endnote w:type="continuationSeparator" w:id="0">
    <w:p w14:paraId="32050BC1" w14:textId="77777777" w:rsidR="00BF6C6A" w:rsidRDefault="00BF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E537" w14:textId="77777777" w:rsidR="00BF6C6A" w:rsidRDefault="00BF6C6A">
      <w:pPr>
        <w:spacing w:after="0" w:line="240" w:lineRule="auto"/>
      </w:pPr>
      <w:r>
        <w:separator/>
      </w:r>
    </w:p>
  </w:footnote>
  <w:footnote w:type="continuationSeparator" w:id="0">
    <w:p w14:paraId="138E6CCA" w14:textId="77777777" w:rsidR="00BF6C6A" w:rsidRDefault="00BF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4"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1452E"/>
    <w:multiLevelType w:val="hybridMultilevel"/>
    <w:tmpl w:val="5D0A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11DCC"/>
    <w:multiLevelType w:val="hybridMultilevel"/>
    <w:tmpl w:val="A7FA8E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E69A1"/>
    <w:multiLevelType w:val="multilevel"/>
    <w:tmpl w:val="0504B55E"/>
    <w:lvl w:ilvl="0">
      <w:start w:val="34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12"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14"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15"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16"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17"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18"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19" w15:restartNumberingAfterBreak="0">
    <w:nsid w:val="68D32B38"/>
    <w:multiLevelType w:val="hybridMultilevel"/>
    <w:tmpl w:val="7568AB2C"/>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20" w15:restartNumberingAfterBreak="0">
    <w:nsid w:val="69FE0B2F"/>
    <w:multiLevelType w:val="hybridMultilevel"/>
    <w:tmpl w:val="51885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15"/>
  </w:num>
  <w:num w:numId="2" w16cid:durableId="909466909">
    <w:abstractNumId w:val="17"/>
  </w:num>
  <w:num w:numId="3" w16cid:durableId="1335378804">
    <w:abstractNumId w:val="1"/>
  </w:num>
  <w:num w:numId="4" w16cid:durableId="284234589">
    <w:abstractNumId w:val="3"/>
  </w:num>
  <w:num w:numId="5" w16cid:durableId="276638982">
    <w:abstractNumId w:val="24"/>
  </w:num>
  <w:num w:numId="6" w16cid:durableId="1017659275">
    <w:abstractNumId w:val="14"/>
  </w:num>
  <w:num w:numId="7" w16cid:durableId="1301033878">
    <w:abstractNumId w:val="0"/>
  </w:num>
  <w:num w:numId="8" w16cid:durableId="2134325256">
    <w:abstractNumId w:val="19"/>
  </w:num>
  <w:num w:numId="9" w16cid:durableId="1368799714">
    <w:abstractNumId w:val="13"/>
  </w:num>
  <w:num w:numId="10" w16cid:durableId="1691294797">
    <w:abstractNumId w:val="16"/>
  </w:num>
  <w:num w:numId="11" w16cid:durableId="1716733858">
    <w:abstractNumId w:val="11"/>
  </w:num>
  <w:num w:numId="12" w16cid:durableId="2073771060">
    <w:abstractNumId w:val="18"/>
  </w:num>
  <w:num w:numId="13" w16cid:durableId="478693545">
    <w:abstractNumId w:val="2"/>
  </w:num>
  <w:num w:numId="14" w16cid:durableId="500433473">
    <w:abstractNumId w:val="4"/>
  </w:num>
  <w:num w:numId="15" w16cid:durableId="1618222584">
    <w:abstractNumId w:val="5"/>
  </w:num>
  <w:num w:numId="16" w16cid:durableId="857426969">
    <w:abstractNumId w:val="8"/>
  </w:num>
  <w:num w:numId="17" w16cid:durableId="355230947">
    <w:abstractNumId w:val="21"/>
  </w:num>
  <w:num w:numId="18" w16cid:durableId="1078133400">
    <w:abstractNumId w:val="9"/>
  </w:num>
  <w:num w:numId="19" w16cid:durableId="1526744745">
    <w:abstractNumId w:val="22"/>
  </w:num>
  <w:num w:numId="20" w16cid:durableId="1963725777">
    <w:abstractNumId w:val="23"/>
  </w:num>
  <w:num w:numId="21" w16cid:durableId="949506370">
    <w:abstractNumId w:val="12"/>
  </w:num>
  <w:num w:numId="22" w16cid:durableId="603004737">
    <w:abstractNumId w:val="10"/>
  </w:num>
  <w:num w:numId="23" w16cid:durableId="935943068">
    <w:abstractNumId w:val="7"/>
  </w:num>
  <w:num w:numId="24" w16cid:durableId="1762413118">
    <w:abstractNumId w:val="20"/>
  </w:num>
  <w:num w:numId="25" w16cid:durableId="1528331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E16"/>
    <w:rsid w:val="00003511"/>
    <w:rsid w:val="00004874"/>
    <w:rsid w:val="00006D2A"/>
    <w:rsid w:val="000108C2"/>
    <w:rsid w:val="0001151D"/>
    <w:rsid w:val="0001180E"/>
    <w:rsid w:val="00014F77"/>
    <w:rsid w:val="0001772C"/>
    <w:rsid w:val="00021DDC"/>
    <w:rsid w:val="00022372"/>
    <w:rsid w:val="00027446"/>
    <w:rsid w:val="000341B2"/>
    <w:rsid w:val="000466E7"/>
    <w:rsid w:val="00054B89"/>
    <w:rsid w:val="00063C20"/>
    <w:rsid w:val="00065FB5"/>
    <w:rsid w:val="00067303"/>
    <w:rsid w:val="0007009B"/>
    <w:rsid w:val="000728FF"/>
    <w:rsid w:val="00075198"/>
    <w:rsid w:val="00075372"/>
    <w:rsid w:val="000854E2"/>
    <w:rsid w:val="000869F2"/>
    <w:rsid w:val="00092BB1"/>
    <w:rsid w:val="000937EE"/>
    <w:rsid w:val="000C05B1"/>
    <w:rsid w:val="000C1E25"/>
    <w:rsid w:val="000D1D83"/>
    <w:rsid w:val="000D2DAD"/>
    <w:rsid w:val="000D3E2B"/>
    <w:rsid w:val="000D4146"/>
    <w:rsid w:val="000E2225"/>
    <w:rsid w:val="000E22B5"/>
    <w:rsid w:val="000E7DC6"/>
    <w:rsid w:val="000F563B"/>
    <w:rsid w:val="000F75A2"/>
    <w:rsid w:val="00103797"/>
    <w:rsid w:val="00114532"/>
    <w:rsid w:val="0011773F"/>
    <w:rsid w:val="0012727C"/>
    <w:rsid w:val="00132C06"/>
    <w:rsid w:val="001436D0"/>
    <w:rsid w:val="0014742D"/>
    <w:rsid w:val="0015316C"/>
    <w:rsid w:val="00154723"/>
    <w:rsid w:val="00155703"/>
    <w:rsid w:val="001619A5"/>
    <w:rsid w:val="00161A29"/>
    <w:rsid w:val="00165397"/>
    <w:rsid w:val="00166EB5"/>
    <w:rsid w:val="001677C0"/>
    <w:rsid w:val="001724DD"/>
    <w:rsid w:val="00174CDB"/>
    <w:rsid w:val="0017768D"/>
    <w:rsid w:val="00184AA2"/>
    <w:rsid w:val="001A0F44"/>
    <w:rsid w:val="001A1DFE"/>
    <w:rsid w:val="001A486F"/>
    <w:rsid w:val="001A783C"/>
    <w:rsid w:val="001B5D75"/>
    <w:rsid w:val="001B7957"/>
    <w:rsid w:val="001D32FC"/>
    <w:rsid w:val="001D54A4"/>
    <w:rsid w:val="001D6626"/>
    <w:rsid w:val="001F7324"/>
    <w:rsid w:val="00207F44"/>
    <w:rsid w:val="00210D53"/>
    <w:rsid w:val="0021601D"/>
    <w:rsid w:val="002163B7"/>
    <w:rsid w:val="00216E3E"/>
    <w:rsid w:val="002237E7"/>
    <w:rsid w:val="00231500"/>
    <w:rsid w:val="00231FDF"/>
    <w:rsid w:val="00244EA1"/>
    <w:rsid w:val="002468A4"/>
    <w:rsid w:val="002471D0"/>
    <w:rsid w:val="00250645"/>
    <w:rsid w:val="0025522A"/>
    <w:rsid w:val="00257B04"/>
    <w:rsid w:val="00267C17"/>
    <w:rsid w:val="00283904"/>
    <w:rsid w:val="002847CE"/>
    <w:rsid w:val="00290116"/>
    <w:rsid w:val="00296648"/>
    <w:rsid w:val="002B0A33"/>
    <w:rsid w:val="002B1756"/>
    <w:rsid w:val="002B4F99"/>
    <w:rsid w:val="002B5049"/>
    <w:rsid w:val="002C7239"/>
    <w:rsid w:val="002D01A7"/>
    <w:rsid w:val="002D6715"/>
    <w:rsid w:val="002D6758"/>
    <w:rsid w:val="002D7E14"/>
    <w:rsid w:val="002E204C"/>
    <w:rsid w:val="002E453C"/>
    <w:rsid w:val="002F17C3"/>
    <w:rsid w:val="002F242E"/>
    <w:rsid w:val="002F2F4F"/>
    <w:rsid w:val="00303FF7"/>
    <w:rsid w:val="00310067"/>
    <w:rsid w:val="00315581"/>
    <w:rsid w:val="003221D4"/>
    <w:rsid w:val="00334B21"/>
    <w:rsid w:val="00343560"/>
    <w:rsid w:val="00344703"/>
    <w:rsid w:val="003467E6"/>
    <w:rsid w:val="0035290F"/>
    <w:rsid w:val="00356DFC"/>
    <w:rsid w:val="0037070E"/>
    <w:rsid w:val="00370CA2"/>
    <w:rsid w:val="00377AED"/>
    <w:rsid w:val="00381852"/>
    <w:rsid w:val="00381DC7"/>
    <w:rsid w:val="00382759"/>
    <w:rsid w:val="003832EA"/>
    <w:rsid w:val="003A5BD5"/>
    <w:rsid w:val="003A6429"/>
    <w:rsid w:val="003C1EA9"/>
    <w:rsid w:val="003D6343"/>
    <w:rsid w:val="003F1AC4"/>
    <w:rsid w:val="003F3CE8"/>
    <w:rsid w:val="003F5D23"/>
    <w:rsid w:val="0040320D"/>
    <w:rsid w:val="00405EA3"/>
    <w:rsid w:val="00415746"/>
    <w:rsid w:val="00422FCF"/>
    <w:rsid w:val="00423739"/>
    <w:rsid w:val="00423F4A"/>
    <w:rsid w:val="00424F03"/>
    <w:rsid w:val="00425E52"/>
    <w:rsid w:val="00427280"/>
    <w:rsid w:val="00430202"/>
    <w:rsid w:val="0043262A"/>
    <w:rsid w:val="00437CBD"/>
    <w:rsid w:val="00453240"/>
    <w:rsid w:val="004605C4"/>
    <w:rsid w:val="0046147B"/>
    <w:rsid w:val="00471216"/>
    <w:rsid w:val="00471DD4"/>
    <w:rsid w:val="00474B44"/>
    <w:rsid w:val="004869B8"/>
    <w:rsid w:val="004927ED"/>
    <w:rsid w:val="004A1E35"/>
    <w:rsid w:val="004A497A"/>
    <w:rsid w:val="004A4B89"/>
    <w:rsid w:val="004B1C53"/>
    <w:rsid w:val="004B2337"/>
    <w:rsid w:val="004B461D"/>
    <w:rsid w:val="004B7133"/>
    <w:rsid w:val="004C0A46"/>
    <w:rsid w:val="004C5590"/>
    <w:rsid w:val="004D3015"/>
    <w:rsid w:val="005048E6"/>
    <w:rsid w:val="00505F29"/>
    <w:rsid w:val="00510398"/>
    <w:rsid w:val="00510DB2"/>
    <w:rsid w:val="00511DC7"/>
    <w:rsid w:val="00523AA3"/>
    <w:rsid w:val="00525B6A"/>
    <w:rsid w:val="00530048"/>
    <w:rsid w:val="00530769"/>
    <w:rsid w:val="0053412C"/>
    <w:rsid w:val="0054544B"/>
    <w:rsid w:val="00553C54"/>
    <w:rsid w:val="00557F98"/>
    <w:rsid w:val="00563D4D"/>
    <w:rsid w:val="005733F1"/>
    <w:rsid w:val="00573BFB"/>
    <w:rsid w:val="00573EAD"/>
    <w:rsid w:val="00574DA3"/>
    <w:rsid w:val="0057516C"/>
    <w:rsid w:val="00575D3F"/>
    <w:rsid w:val="0058035B"/>
    <w:rsid w:val="0058165C"/>
    <w:rsid w:val="005841C4"/>
    <w:rsid w:val="00597073"/>
    <w:rsid w:val="005A6559"/>
    <w:rsid w:val="005B2080"/>
    <w:rsid w:val="005B2FF3"/>
    <w:rsid w:val="005B4F05"/>
    <w:rsid w:val="005B74CC"/>
    <w:rsid w:val="005C0C91"/>
    <w:rsid w:val="005D6608"/>
    <w:rsid w:val="005E510B"/>
    <w:rsid w:val="005E57E7"/>
    <w:rsid w:val="005E7C79"/>
    <w:rsid w:val="005F4372"/>
    <w:rsid w:val="005F4BC3"/>
    <w:rsid w:val="00602C34"/>
    <w:rsid w:val="00607A78"/>
    <w:rsid w:val="00616D8D"/>
    <w:rsid w:val="0065534E"/>
    <w:rsid w:val="0066684A"/>
    <w:rsid w:val="00673657"/>
    <w:rsid w:val="00677620"/>
    <w:rsid w:val="00681360"/>
    <w:rsid w:val="00681756"/>
    <w:rsid w:val="00682478"/>
    <w:rsid w:val="00692897"/>
    <w:rsid w:val="0069627D"/>
    <w:rsid w:val="006A266F"/>
    <w:rsid w:val="006B01A4"/>
    <w:rsid w:val="006D0B18"/>
    <w:rsid w:val="006D2355"/>
    <w:rsid w:val="006D5689"/>
    <w:rsid w:val="006E5600"/>
    <w:rsid w:val="006E6EF8"/>
    <w:rsid w:val="006E737E"/>
    <w:rsid w:val="006F1A01"/>
    <w:rsid w:val="006F3402"/>
    <w:rsid w:val="006F4522"/>
    <w:rsid w:val="006F7104"/>
    <w:rsid w:val="00706120"/>
    <w:rsid w:val="00706987"/>
    <w:rsid w:val="00716B5B"/>
    <w:rsid w:val="00721B0E"/>
    <w:rsid w:val="00721CA8"/>
    <w:rsid w:val="00722D23"/>
    <w:rsid w:val="00726549"/>
    <w:rsid w:val="007265CD"/>
    <w:rsid w:val="0072799A"/>
    <w:rsid w:val="0073213E"/>
    <w:rsid w:val="00732F9C"/>
    <w:rsid w:val="007424FB"/>
    <w:rsid w:val="007426EF"/>
    <w:rsid w:val="00761A20"/>
    <w:rsid w:val="00763422"/>
    <w:rsid w:val="00770D2F"/>
    <w:rsid w:val="00771196"/>
    <w:rsid w:val="007741D1"/>
    <w:rsid w:val="00774D92"/>
    <w:rsid w:val="00775D98"/>
    <w:rsid w:val="00784F01"/>
    <w:rsid w:val="00790BDE"/>
    <w:rsid w:val="007A0166"/>
    <w:rsid w:val="007A7C8A"/>
    <w:rsid w:val="007B2C95"/>
    <w:rsid w:val="007B410A"/>
    <w:rsid w:val="007C2456"/>
    <w:rsid w:val="007C375F"/>
    <w:rsid w:val="007D6C85"/>
    <w:rsid w:val="007E01E3"/>
    <w:rsid w:val="007F49FB"/>
    <w:rsid w:val="007F6B0F"/>
    <w:rsid w:val="00801B35"/>
    <w:rsid w:val="0081101D"/>
    <w:rsid w:val="0081213B"/>
    <w:rsid w:val="0081751A"/>
    <w:rsid w:val="008209C9"/>
    <w:rsid w:val="00821D2C"/>
    <w:rsid w:val="00823EBC"/>
    <w:rsid w:val="00825E70"/>
    <w:rsid w:val="008261A6"/>
    <w:rsid w:val="00827D27"/>
    <w:rsid w:val="008309E4"/>
    <w:rsid w:val="00832A6F"/>
    <w:rsid w:val="00835639"/>
    <w:rsid w:val="00836B85"/>
    <w:rsid w:val="00844C4A"/>
    <w:rsid w:val="00854009"/>
    <w:rsid w:val="00857D3F"/>
    <w:rsid w:val="00871E75"/>
    <w:rsid w:val="00873A5A"/>
    <w:rsid w:val="008741B0"/>
    <w:rsid w:val="00875050"/>
    <w:rsid w:val="00876FD8"/>
    <w:rsid w:val="008802FB"/>
    <w:rsid w:val="008832D4"/>
    <w:rsid w:val="00891606"/>
    <w:rsid w:val="008916D9"/>
    <w:rsid w:val="00892894"/>
    <w:rsid w:val="00897C0E"/>
    <w:rsid w:val="008A0704"/>
    <w:rsid w:val="008A68CE"/>
    <w:rsid w:val="008A7E33"/>
    <w:rsid w:val="008C386D"/>
    <w:rsid w:val="008C56E2"/>
    <w:rsid w:val="008C64F0"/>
    <w:rsid w:val="008D5AE6"/>
    <w:rsid w:val="008D78F4"/>
    <w:rsid w:val="008E28E1"/>
    <w:rsid w:val="008E3108"/>
    <w:rsid w:val="00902CB5"/>
    <w:rsid w:val="009047D2"/>
    <w:rsid w:val="00906738"/>
    <w:rsid w:val="00907BEA"/>
    <w:rsid w:val="00914483"/>
    <w:rsid w:val="00922CE6"/>
    <w:rsid w:val="00931772"/>
    <w:rsid w:val="00932A85"/>
    <w:rsid w:val="00934E37"/>
    <w:rsid w:val="009366DA"/>
    <w:rsid w:val="0094229D"/>
    <w:rsid w:val="00946A7D"/>
    <w:rsid w:val="00947D5E"/>
    <w:rsid w:val="00957BF8"/>
    <w:rsid w:val="00961810"/>
    <w:rsid w:val="00972B57"/>
    <w:rsid w:val="00973C04"/>
    <w:rsid w:val="00984775"/>
    <w:rsid w:val="009919DB"/>
    <w:rsid w:val="0099591C"/>
    <w:rsid w:val="00995F78"/>
    <w:rsid w:val="00997A30"/>
    <w:rsid w:val="009A1A30"/>
    <w:rsid w:val="009C0E2A"/>
    <w:rsid w:val="009D1669"/>
    <w:rsid w:val="009E2E55"/>
    <w:rsid w:val="009E410E"/>
    <w:rsid w:val="009E77AD"/>
    <w:rsid w:val="009F67E2"/>
    <w:rsid w:val="00A04875"/>
    <w:rsid w:val="00A1577F"/>
    <w:rsid w:val="00A1736D"/>
    <w:rsid w:val="00A34CF9"/>
    <w:rsid w:val="00A36A6E"/>
    <w:rsid w:val="00A444BB"/>
    <w:rsid w:val="00A60BB2"/>
    <w:rsid w:val="00A6267A"/>
    <w:rsid w:val="00A65B27"/>
    <w:rsid w:val="00A74FBF"/>
    <w:rsid w:val="00A77423"/>
    <w:rsid w:val="00A77720"/>
    <w:rsid w:val="00A85266"/>
    <w:rsid w:val="00A91084"/>
    <w:rsid w:val="00A935BA"/>
    <w:rsid w:val="00AA1650"/>
    <w:rsid w:val="00AA1F7C"/>
    <w:rsid w:val="00AA335C"/>
    <w:rsid w:val="00AB196C"/>
    <w:rsid w:val="00AC0131"/>
    <w:rsid w:val="00AC3A60"/>
    <w:rsid w:val="00AC5884"/>
    <w:rsid w:val="00AC71D2"/>
    <w:rsid w:val="00AC76A8"/>
    <w:rsid w:val="00AD2A7C"/>
    <w:rsid w:val="00AD2B87"/>
    <w:rsid w:val="00AD48FC"/>
    <w:rsid w:val="00AD5F7E"/>
    <w:rsid w:val="00AE1E64"/>
    <w:rsid w:val="00AE36DF"/>
    <w:rsid w:val="00AE5B7D"/>
    <w:rsid w:val="00AF3C37"/>
    <w:rsid w:val="00AF4F99"/>
    <w:rsid w:val="00AF7DED"/>
    <w:rsid w:val="00B13CFF"/>
    <w:rsid w:val="00B14E48"/>
    <w:rsid w:val="00B355DF"/>
    <w:rsid w:val="00B40CF2"/>
    <w:rsid w:val="00B41C6A"/>
    <w:rsid w:val="00B42ACC"/>
    <w:rsid w:val="00B516A5"/>
    <w:rsid w:val="00B540E8"/>
    <w:rsid w:val="00B641F3"/>
    <w:rsid w:val="00B65A46"/>
    <w:rsid w:val="00B71496"/>
    <w:rsid w:val="00B808CF"/>
    <w:rsid w:val="00B829B1"/>
    <w:rsid w:val="00B84D22"/>
    <w:rsid w:val="00B8554A"/>
    <w:rsid w:val="00BA7E57"/>
    <w:rsid w:val="00BB1211"/>
    <w:rsid w:val="00BB5239"/>
    <w:rsid w:val="00BC0775"/>
    <w:rsid w:val="00BC08B2"/>
    <w:rsid w:val="00BC1259"/>
    <w:rsid w:val="00BC614C"/>
    <w:rsid w:val="00BC6ABE"/>
    <w:rsid w:val="00BC7741"/>
    <w:rsid w:val="00BD38A3"/>
    <w:rsid w:val="00BD5897"/>
    <w:rsid w:val="00BE68B3"/>
    <w:rsid w:val="00BF071F"/>
    <w:rsid w:val="00BF2252"/>
    <w:rsid w:val="00BF3B20"/>
    <w:rsid w:val="00BF400A"/>
    <w:rsid w:val="00BF6C6A"/>
    <w:rsid w:val="00BF7F7D"/>
    <w:rsid w:val="00C03272"/>
    <w:rsid w:val="00C14193"/>
    <w:rsid w:val="00C172D6"/>
    <w:rsid w:val="00C3745A"/>
    <w:rsid w:val="00C67A38"/>
    <w:rsid w:val="00C72A2C"/>
    <w:rsid w:val="00C8351B"/>
    <w:rsid w:val="00C96D33"/>
    <w:rsid w:val="00CA1B03"/>
    <w:rsid w:val="00CA3205"/>
    <w:rsid w:val="00CB108F"/>
    <w:rsid w:val="00CB3A86"/>
    <w:rsid w:val="00CC5364"/>
    <w:rsid w:val="00CD583D"/>
    <w:rsid w:val="00CE1439"/>
    <w:rsid w:val="00CE2007"/>
    <w:rsid w:val="00CE4737"/>
    <w:rsid w:val="00CE763F"/>
    <w:rsid w:val="00CF00AF"/>
    <w:rsid w:val="00CF1A2E"/>
    <w:rsid w:val="00D02378"/>
    <w:rsid w:val="00D04C8B"/>
    <w:rsid w:val="00D111A1"/>
    <w:rsid w:val="00D129D0"/>
    <w:rsid w:val="00D146B0"/>
    <w:rsid w:val="00D148D3"/>
    <w:rsid w:val="00D14FBF"/>
    <w:rsid w:val="00D20A34"/>
    <w:rsid w:val="00D2422F"/>
    <w:rsid w:val="00D32D08"/>
    <w:rsid w:val="00D65CB7"/>
    <w:rsid w:val="00D667A6"/>
    <w:rsid w:val="00D66E13"/>
    <w:rsid w:val="00D76A27"/>
    <w:rsid w:val="00D8088B"/>
    <w:rsid w:val="00D82503"/>
    <w:rsid w:val="00D911C5"/>
    <w:rsid w:val="00D95C93"/>
    <w:rsid w:val="00D96F4D"/>
    <w:rsid w:val="00DA27AC"/>
    <w:rsid w:val="00DA39DE"/>
    <w:rsid w:val="00DB50E9"/>
    <w:rsid w:val="00DD1CD7"/>
    <w:rsid w:val="00DD2597"/>
    <w:rsid w:val="00DD27BD"/>
    <w:rsid w:val="00DD3FAC"/>
    <w:rsid w:val="00DD7CD8"/>
    <w:rsid w:val="00DE0482"/>
    <w:rsid w:val="00DE0793"/>
    <w:rsid w:val="00DF0A0A"/>
    <w:rsid w:val="00DF4566"/>
    <w:rsid w:val="00DF5742"/>
    <w:rsid w:val="00E01995"/>
    <w:rsid w:val="00E025A1"/>
    <w:rsid w:val="00E05AFB"/>
    <w:rsid w:val="00E10427"/>
    <w:rsid w:val="00E17024"/>
    <w:rsid w:val="00E20EC2"/>
    <w:rsid w:val="00E232D1"/>
    <w:rsid w:val="00E33947"/>
    <w:rsid w:val="00E34503"/>
    <w:rsid w:val="00E34BCB"/>
    <w:rsid w:val="00E56D3D"/>
    <w:rsid w:val="00E5712D"/>
    <w:rsid w:val="00E61143"/>
    <w:rsid w:val="00E77FE6"/>
    <w:rsid w:val="00E81DC3"/>
    <w:rsid w:val="00E8611B"/>
    <w:rsid w:val="00E91F7C"/>
    <w:rsid w:val="00E9581D"/>
    <w:rsid w:val="00E962C5"/>
    <w:rsid w:val="00EA088A"/>
    <w:rsid w:val="00EA28A4"/>
    <w:rsid w:val="00EA567D"/>
    <w:rsid w:val="00EB1394"/>
    <w:rsid w:val="00EB69F3"/>
    <w:rsid w:val="00EC47EF"/>
    <w:rsid w:val="00ED3D89"/>
    <w:rsid w:val="00ED6293"/>
    <w:rsid w:val="00EE6871"/>
    <w:rsid w:val="00EF0B4F"/>
    <w:rsid w:val="00EF5455"/>
    <w:rsid w:val="00F02188"/>
    <w:rsid w:val="00F0298B"/>
    <w:rsid w:val="00F14413"/>
    <w:rsid w:val="00F14A4B"/>
    <w:rsid w:val="00F153B1"/>
    <w:rsid w:val="00F22A45"/>
    <w:rsid w:val="00F30DE3"/>
    <w:rsid w:val="00F5027A"/>
    <w:rsid w:val="00F56B81"/>
    <w:rsid w:val="00F6565D"/>
    <w:rsid w:val="00F738A1"/>
    <w:rsid w:val="00F76129"/>
    <w:rsid w:val="00F763E1"/>
    <w:rsid w:val="00F81746"/>
    <w:rsid w:val="00F82D6F"/>
    <w:rsid w:val="00F931EB"/>
    <w:rsid w:val="00F93F02"/>
    <w:rsid w:val="00F953DF"/>
    <w:rsid w:val="00FA6819"/>
    <w:rsid w:val="00FB1004"/>
    <w:rsid w:val="00FB585F"/>
    <w:rsid w:val="00FB6176"/>
    <w:rsid w:val="00FC2E2B"/>
    <w:rsid w:val="00FC326F"/>
    <w:rsid w:val="00FC5801"/>
    <w:rsid w:val="00FD048B"/>
    <w:rsid w:val="00FE0086"/>
    <w:rsid w:val="00FE19A4"/>
    <w:rsid w:val="00FE6FD4"/>
    <w:rsid w:val="00FF0836"/>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cd31cd6959cc431b"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5</cp:revision>
  <dcterms:created xsi:type="dcterms:W3CDTF">2022-10-20T11:12:00Z</dcterms:created>
  <dcterms:modified xsi:type="dcterms:W3CDTF">2022-11-11T10:25:00Z</dcterms:modified>
</cp:coreProperties>
</file>